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</w:pPr>
    </w:p>
    <w:p>
      <w:pPr>
        <w:jc w:val="center"/>
        <w:rPr>
          <w:rFonts w:hint="default" w:ascii="Arial" w:hAnsi="Arial" w:cs="Arial"/>
          <w:b/>
          <w:bCs/>
          <w:sz w:val="36"/>
          <w:szCs w:val="36"/>
          <w:u w:val="single"/>
          <w:lang w:val="it-IT"/>
        </w:rPr>
      </w:pPr>
    </w:p>
    <w:p>
      <w:pPr>
        <w:jc w:val="right"/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</w:pPr>
      <w:r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  <w:drawing>
          <wp:inline distT="0" distB="0" distL="114300" distR="114300">
            <wp:extent cx="1809750" cy="1428750"/>
            <wp:effectExtent l="0" t="0" r="0" b="0"/>
            <wp:docPr id="2" name="Picture 2" descr="g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d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  <w:t xml:space="preserve">   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  <w:drawing>
          <wp:inline distT="0" distB="0" distL="114300" distR="114300">
            <wp:extent cx="2486660" cy="1660525"/>
            <wp:effectExtent l="0" t="0" r="8890" b="15875"/>
            <wp:docPr id="1" name="Picture 1" descr="Noi Magazine-1 ridimensio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i Magazine-1 ridimensionat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jc w:val="both"/>
        <w:rPr>
          <w:rFonts w:hint="default" w:ascii="Arial" w:hAnsi="Arial" w:cs="Arial"/>
          <w:b w:val="0"/>
          <w:bCs w:val="0"/>
          <w:i/>
          <w:iCs/>
          <w:sz w:val="20"/>
          <w:szCs w:val="20"/>
          <w:u w:val="none"/>
          <w:lang w:val="it-IT"/>
        </w:rPr>
      </w:pPr>
      <w:r>
        <w:rPr>
          <w:rFonts w:hint="default" w:ascii="Arial" w:hAnsi="Arial" w:cs="Arial"/>
          <w:b w:val="0"/>
          <w:bCs w:val="0"/>
          <w:i/>
          <w:iCs/>
          <w:sz w:val="20"/>
          <w:szCs w:val="20"/>
          <w:u w:val="none"/>
          <w:lang w:val="it-IT"/>
        </w:rPr>
        <w:t>Patrocinato da</w:t>
      </w:r>
    </w:p>
    <w:p>
      <w:pPr>
        <w:wordWrap w:val="0"/>
        <w:jc w:val="both"/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</w:pPr>
      <w:r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  <w:drawing>
          <wp:inline distT="0" distB="0" distL="114300" distR="114300">
            <wp:extent cx="1437005" cy="702310"/>
            <wp:effectExtent l="0" t="0" r="10795" b="2540"/>
            <wp:docPr id="6" name="Picture 6" descr="logoodg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odg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jc w:val="both"/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</w:pPr>
      <w:r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  <w:t xml:space="preserve">          </w:t>
      </w:r>
      <w:bookmarkStart w:id="0" w:name="_GoBack"/>
      <w:bookmarkEnd w:id="0"/>
    </w:p>
    <w:p>
      <w:pPr>
        <w:jc w:val="center"/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</w:pPr>
      <w:r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  <w:t>“</w:t>
      </w:r>
      <w:r>
        <w:rPr>
          <w:rFonts w:hint="default" w:ascii="Arial Black" w:hAnsi="Arial Black" w:cs="Arial Black"/>
          <w:b/>
          <w:bCs/>
          <w:i/>
          <w:iCs/>
          <w:sz w:val="32"/>
          <w:szCs w:val="32"/>
          <w:u w:val="single"/>
          <w:lang w:val="it-IT"/>
        </w:rPr>
        <w:t xml:space="preserve">GAZZETTA DEL SUD </w:t>
      </w:r>
      <w:r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  <w:t>”</w:t>
      </w:r>
    </w:p>
    <w:p>
      <w:pPr>
        <w:jc w:val="center"/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</w:pPr>
      <w:r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  <w:t>IN CLASSE</w:t>
      </w:r>
    </w:p>
    <w:p>
      <w:pPr>
        <w:jc w:val="center"/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</w:pPr>
      <w:r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  <w:t xml:space="preserve">CON </w:t>
      </w:r>
    </w:p>
    <w:p>
      <w:pPr>
        <w:jc w:val="center"/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</w:pPr>
      <w:r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  <w:t>“</w:t>
      </w:r>
      <w:r>
        <w:rPr>
          <w:rFonts w:hint="default" w:ascii="Arial Black" w:hAnsi="Arial Black" w:cs="Arial Black"/>
          <w:b/>
          <w:bCs/>
          <w:i/>
          <w:iCs/>
          <w:sz w:val="32"/>
          <w:szCs w:val="32"/>
          <w:u w:val="single"/>
          <w:lang w:val="it-IT"/>
        </w:rPr>
        <w:t xml:space="preserve">NOI MAGAZINE </w:t>
      </w:r>
      <w:r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  <w:t>”</w:t>
      </w:r>
    </w:p>
    <w:p>
      <w:pPr>
        <w:jc w:val="center"/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</w:pPr>
      <w:r>
        <w:rPr>
          <w:rFonts w:hint="default" w:ascii="Arial Black" w:hAnsi="Arial Black" w:cs="Arial Black"/>
          <w:b/>
          <w:bCs/>
          <w:sz w:val="32"/>
          <w:szCs w:val="32"/>
          <w:u w:val="single"/>
          <w:lang w:val="it-IT"/>
        </w:rPr>
        <w:t>Anno scolastico 2019-2020</w:t>
      </w:r>
    </w:p>
    <w:p>
      <w:pPr>
        <w:jc w:val="right"/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</w:pPr>
    </w:p>
    <w:p>
      <w:pPr>
        <w:jc w:val="right"/>
        <w:rPr>
          <w:rFonts w:hint="default" w:ascii="Arial" w:hAnsi="Arial" w:cs="Arial"/>
          <w:b/>
          <w:bCs/>
          <w:sz w:val="36"/>
          <w:szCs w:val="36"/>
          <w:u w:val="no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2521" w:firstLineChars="900"/>
        <w:jc w:val="both"/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  <w:lang w:val="it-IT"/>
        </w:rPr>
      </w:pPr>
      <w:r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  <w:lang w:val="it-IT"/>
        </w:rPr>
        <w:t>SCHEDA DI ADESIONE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2521" w:firstLineChars="900"/>
        <w:jc w:val="both"/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Il/La sottoscritt..................................................................................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D</w:t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irigente scolastico dell’Istituto........................................................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....................................................................... di...............................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D</w:t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 xml:space="preserve">ichiara di voler aderire al progetto </w:t>
      </w:r>
      <w:r>
        <w:rPr>
          <w:rFonts w:hint="default" w:ascii="Arial" w:hAnsi="Arial" w:eastAsia="Times New Roman" w:cs="Arial"/>
          <w:b/>
          <w:bCs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  <w:lang w:val="it-IT"/>
        </w:rPr>
        <w:t>“Gazzetta del Sud”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classe con “Noi Magazine”</w:t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 xml:space="preserve"> promosso dalla Società Editrice Sud con sede a Messina.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 xml:space="preserve"> A tale scopo, avendo letto il progetto in tutte le sue parti e condividendone pienamente il contenuto e gli obiettivi: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- P</w:t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 xml:space="preserve">romuoverà la lettura del quotidiano in classe nella giornata del giovedì, organizzando nella logistica e nel calendario didattico degli alunni e degli insegnanti, appositi appuntamenti settimanali a ciò dedicati (in raccordo con la redazione di Noi Magazine verranno pianificati anche gli appuntamenti di lettura guidata a scuola con un giornalista di Gazzetta del Sud e  le visite delle scolaresche dell’Istituto allo stabilimento SES di Messina).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- Produrrà stabilmente contenuti riguardanti le attività scolastiche, realizzati dagli insegnanti e/o dai ragazzi, da inviare alla redazione di Noi Magazine per la pubblicazione sul supplemento settimanale.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 xml:space="preserve">- Nominerà, possibilmente, un docente di riferimento che, in raccordo con la direzione stessa dell’Istituto, avrà il compito di ricevere e raccogliere i materiali prodotti dagli studenti (nelle diverse classi e plessi dell’Istituto) e poi trasmetterli alla redazione di Noi Magazine con le modalità previste e sulla mail indicata  (testi e poesie in formato word, foto e disegni in jpg; all’indirizzo </w:t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fldChar w:fldCharType="begin"/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instrText xml:space="preserve"> HYPERLINK "mailto:noimagazinesic@gazzettadelsud.it" </w:instrText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fldChar w:fldCharType="separate"/>
      </w:r>
      <w:r>
        <w:rPr>
          <w:rStyle w:val="3"/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shd w:val="clear" w:color="auto" w:fill="FFFFFF"/>
          <w:vertAlign w:val="baseline"/>
          <w:lang w:val="it-IT"/>
        </w:rPr>
        <w:t>noimagazinesic@gazzettadelsud.it</w:t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fldChar w:fldCharType="end"/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 xml:space="preserve"> per le scuole della Sicilia, </w:t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fldChar w:fldCharType="begin"/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instrText xml:space="preserve"> HYPERLINK "mailto:nomagazinecal@gazzettadelsud.it" </w:instrText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fldChar w:fldCharType="separate"/>
      </w:r>
      <w:r>
        <w:rPr>
          <w:rStyle w:val="3"/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shd w:val="clear" w:color="auto" w:fill="FFFFFF"/>
          <w:vertAlign w:val="baseline"/>
          <w:lang w:val="it-IT"/>
        </w:rPr>
        <w:t>noimagazinecal@gazzettadelsud.it</w:t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fldChar w:fldCharType="end"/>
      </w: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 xml:space="preserve"> per le scuole della Calabria).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 xml:space="preserve">Per la lettura del giornale in classe, l’Istituto richiede alla società editrice SES la prenotazione di copie da consegnare presso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l’edicola..................................................di........................................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via..........................................................secondo l’allegato schema: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24 ottobre 2019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31 ottobre 2019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7 novembre 2019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14 novembre 2019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21 novembre 2019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28 novembre 2019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5 dicembre 2019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12 dicembre 2019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19 dicembre 2019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9 gennaio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16 gennaio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23 gennaio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Copie........ data di pubblicazione 30 gennaio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..data di pubblicazione 6 febbraio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 data di pubblicazione 13 febbraio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20 febbraio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 data di pubblicazione 27 febbraio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Copie....... data di pubblicazione 5 marzo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12 marzo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19 marzo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26 marzo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2 aprile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16 aprile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23 aprile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30 aprile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7 maggio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14 maggio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21 maggio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Copie...... data di pubblicazione 28 maggio 2020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Il pagamento delle copie, al costo di 1 euro ciascuna, verrà effettuato anticipatamente dall’Istituto secondo il presente schema di prenotazione con bonifico bancario (intestato a</w:t>
      </w:r>
      <w:r>
        <w:rPr>
          <w:rFonts w:hint="default" w:ascii="Arial" w:hAnsi="Arial" w:eastAsia="Times New Roman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lla S.E.S. – Società Editrice Sud S.p.A. Messina - IBAN IT 23M 02008 16516 0000 60007983 UNICREDIT di Messina) o  con bollettino di conto corrente postale (sul conto numero 235986 intestato alla S.E.S. – Società Editrice Sud S.p.A. Messina), indicando in entrambi i casi come causale “Acquisto copie Gazzetta del Sud”.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 xml:space="preserve">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La consegna delle copie prenotate avverrà presso l’edicola indicata dall’istituto scolastico a partire dalle ore 7 del giovedì. Sarà possibile integrare la prenotazione settimanale, dandone comunicazione all’Ufficio distribuzione di SES  al  numero 0902261 entro il lunedì mattina.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/>
          <w:bCs w:val="0"/>
          <w:i w:val="0"/>
          <w:caps w:val="0"/>
          <w:smallCaps w:val="0"/>
          <w:strike w:val="0"/>
          <w:dstrike w:val="0"/>
          <w:color w:val="000000"/>
          <w:position w:val="0"/>
          <w:sz w:val="32"/>
          <w:szCs w:val="32"/>
          <w:u w:val="singl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/>
          <w:bCs w:val="0"/>
          <w:i w:val="0"/>
          <w:caps w:val="0"/>
          <w:smallCaps w:val="0"/>
          <w:strike w:val="0"/>
          <w:dstrike w:val="0"/>
          <w:color w:val="000000"/>
          <w:position w:val="0"/>
          <w:sz w:val="32"/>
          <w:szCs w:val="32"/>
          <w:u w:val="single"/>
          <w:shd w:val="clear" w:color="auto" w:fill="FFFFFF"/>
          <w:vertAlign w:val="baseline"/>
          <w:lang w:val="it-IT"/>
        </w:rPr>
        <w:t>N.B.: Con l’adesione al presente progetto l’Istituto scolastico dichiara di avere provveduto, dotandosi di apposita liberatoria firmata dai genitori, agli adempimenti relativi alla tutela della privacy per gli studenti minorenni e  solleva la SES da responsabilità.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Arial" w:hAnsi="Arial" w:eastAsia="Times New Roman" w:cs="Arial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DATA                                    FIRMA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------------------------                         ---------------------------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</w:rPr>
        <w:t>PER INFO E CONTATTI: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</w:rPr>
        <w:t>Natalia La Rosa</w:t>
      </w: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</w:rPr>
        <w:t> - </w:t>
      </w:r>
      <w:r>
        <w:rPr>
          <w:rFonts w:hint="default"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</w:rPr>
        <w:t>Gazzetta del Sud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</w:pPr>
      <w:r>
        <w:rPr>
          <w:rFonts w:hint="default"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NOI MAGAZINE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  <w:lang w:val="it-IT"/>
        </w:rPr>
      </w:pP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  <w:lang w:val="it-IT"/>
        </w:rPr>
        <w:t>Tel</w:t>
      </w: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t>0902261 - 090226239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80"/>
          <w:position w:val="0"/>
          <w:sz w:val="28"/>
          <w:szCs w:val="28"/>
          <w:u w:val="single"/>
          <w:shd w:val="clear" w:color="auto" w:fill="FFFFFF"/>
          <w:vertAlign w:val="baseline"/>
          <w:lang w:val="it-IT"/>
        </w:rPr>
      </w:pP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</w:rPr>
        <w:t>Mail</w:t>
      </w: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</w:rPr>
        <w:t>: </w:t>
      </w: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instrText xml:space="preserve"> HYPERLINK "mailto:noimagazinesic@gazzettadelsud.it;" </w:instrText>
      </w: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fldChar w:fldCharType="separate"/>
      </w:r>
      <w:r>
        <w:rPr>
          <w:rStyle w:val="3"/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shd w:val="clear" w:color="auto" w:fill="FFFFFF"/>
          <w:vertAlign w:val="baseline"/>
          <w:lang w:val="it-IT"/>
        </w:rPr>
        <w:t>noimagazinesic</w:t>
      </w:r>
      <w:r>
        <w:rPr>
          <w:rStyle w:val="3"/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80"/>
          <w:position w:val="0"/>
          <w:sz w:val="28"/>
          <w:szCs w:val="28"/>
          <w:shd w:val="clear" w:color="auto" w:fill="FFFFFF"/>
          <w:vertAlign w:val="baseline"/>
        </w:rPr>
        <w:t>@gazzettadelsud.it</w:t>
      </w:r>
      <w:r>
        <w:rPr>
          <w:rStyle w:val="3"/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80"/>
          <w:position w:val="0"/>
          <w:sz w:val="28"/>
          <w:szCs w:val="28"/>
          <w:shd w:val="clear" w:color="auto" w:fill="FFFFFF"/>
          <w:vertAlign w:val="baseline"/>
          <w:lang w:val="it-IT"/>
        </w:rPr>
        <w:t>;</w:t>
      </w: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  <w:lang w:val="it-IT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80"/>
          <w:position w:val="0"/>
          <w:sz w:val="28"/>
          <w:szCs w:val="28"/>
          <w:u w:val="single"/>
          <w:shd w:val="clear" w:color="auto" w:fill="FFFFFF"/>
          <w:vertAlign w:val="baseline"/>
          <w:lang w:val="it-IT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  <w:lang w:val="it-IT"/>
        </w:rPr>
      </w:pP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80"/>
          <w:position w:val="0"/>
          <w:sz w:val="28"/>
          <w:szCs w:val="28"/>
          <w:u w:val="single"/>
          <w:shd w:val="clear" w:color="auto" w:fill="FFFFFF"/>
          <w:vertAlign w:val="baseline"/>
          <w:lang w:val="it-IT"/>
        </w:rPr>
        <w:t>noimagazinecal@gazzettadelsud.it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100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single"/>
          <w:shd w:val="clear" w:color="auto" w:fill="FFFFFF"/>
          <w:vertAlign w:val="baseline"/>
        </w:rPr>
        <w:t>Web</w:t>
      </w:r>
      <w:r>
        <w:rPr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color="auto" w:fill="FFFFFF"/>
          <w:vertAlign w:val="baseline"/>
        </w:rPr>
        <w:t>: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"http://www.gazzettadelsud.it/" \l "path=/mail/_blank"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3"/>
          <w:rFonts w:hint="default"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FF"/>
          <w:position w:val="0"/>
          <w:sz w:val="28"/>
          <w:szCs w:val="28"/>
          <w:u w:val="single"/>
          <w:shd w:val="clear" w:color="auto" w:fill="FFFFFF"/>
          <w:vertAlign w:val="baseline"/>
        </w:rPr>
        <w:t>www.gazzettadelsud.it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B52D5"/>
    <w:rsid w:val="0EE51D4F"/>
    <w:rsid w:val="15EE606C"/>
    <w:rsid w:val="31E83F69"/>
    <w:rsid w:val="43C10F53"/>
    <w:rsid w:val="4DD623E6"/>
    <w:rsid w:val="5FE46125"/>
    <w:rsid w:val="654A2639"/>
    <w:rsid w:val="6F667F57"/>
    <w:rsid w:val="7539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2019-10-07T09:17:00Z</dcterms:created>
  <dc:creator>lilli</dc:creator>
  <cp:lastModifiedBy>lilli</cp:lastModifiedBy>
  <cp:lastPrinted>2019-10-09T13:04:00Z</cp:lastPrinted>
  <dcterms:modified xsi:type="dcterms:W3CDTF">2019-10-09T17:59:17Z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